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9858FC" w:rsidR="009858FC" w:rsidP="005C1C6A" w:rsidRDefault="009858FC" w14:paraId="1F95CAA3" wp14:textId="77777777">
      <w:pPr>
        <w:shd w:val="clear" w:color="auto" w:fill="FFFFFF"/>
        <w:spacing w:after="120" w:line="240" w:lineRule="auto"/>
        <w:rPr>
          <w:rFonts w:eastAsia="Times New Roman" w:cstheme="minorHAnsi"/>
          <w:b/>
          <w:color w:val="212121"/>
          <w:sz w:val="24"/>
          <w:szCs w:val="24"/>
          <w:bdr w:val="none" w:color="auto" w:sz="0" w:space="0" w:frame="1"/>
          <w:lang w:eastAsia="cs-CZ"/>
        </w:rPr>
      </w:pPr>
      <w:r w:rsidRPr="009858FC">
        <w:rPr>
          <w:rFonts w:eastAsia="Times New Roman" w:cstheme="minorHAnsi"/>
          <w:b/>
          <w:color w:val="212121"/>
          <w:sz w:val="24"/>
          <w:szCs w:val="24"/>
          <w:bdr w:val="none" w:color="auto" w:sz="0" w:space="0" w:frame="1"/>
          <w:lang w:eastAsia="cs-CZ"/>
        </w:rPr>
        <w:t>Jak se obléci na kolo?</w:t>
      </w:r>
    </w:p>
    <w:p xmlns:wp14="http://schemas.microsoft.com/office/word/2010/wordml" w:rsidR="00372C5D" w:rsidP="6C10213E" w:rsidRDefault="005C1C6A" w14:paraId="60DBD704" wp14:textId="7017A13B">
      <w:pPr>
        <w:shd w:val="clear" w:color="auto" w:fill="FFFFFF" w:themeFill="background1"/>
        <w:spacing w:after="120" w:line="240" w:lineRule="auto"/>
        <w:rPr>
          <w:rFonts w:eastAsia="Times New Roman" w:cs="Calibri" w:cstheme="minorAscii"/>
          <w:color w:val="212121"/>
          <w:sz w:val="24"/>
          <w:szCs w:val="24"/>
          <w:lang w:eastAsia="cs-CZ"/>
        </w:rPr>
      </w:pPr>
      <w:r w:rsidRPr="6C10213E">
        <w:rPr>
          <w:rFonts w:eastAsia="Times New Roman" w:cs="Calibri" w:cstheme="minorAscii"/>
          <w:color w:val="212121"/>
          <w:sz w:val="24"/>
          <w:szCs w:val="24"/>
          <w:bdr w:val="none" w:color="auto" w:sz="0" w:space="0" w:frame="1"/>
          <w:lang w:eastAsia="cs-CZ"/>
        </w:rPr>
        <w:t>Teplo</w:t>
      </w:r>
      <w:r w:rsidRPr="6C10213E">
        <w:rPr>
          <w:rFonts w:eastAsia="Times New Roman" w:cs="Calibri" w:cstheme="minorAscii"/>
          <w:color w:val="212121"/>
          <w:sz w:val="24"/>
          <w:szCs w:val="24"/>
          <w:bdr w:val="none" w:color="auto" w:sz="0" w:space="0" w:frame="1"/>
          <w:lang w:eastAsia="cs-CZ"/>
        </w:rPr>
        <w:t xml:space="preserve"> je tu a s </w:t>
      </w:r>
      <w:r w:rsidRPr="6C10213E" w:rsidR="00D71027">
        <w:rPr>
          <w:rFonts w:eastAsia="Times New Roman" w:cs="Calibri" w:cstheme="minorAscii"/>
          <w:color w:val="212121"/>
          <w:sz w:val="24"/>
          <w:szCs w:val="24"/>
          <w:bdr w:val="none" w:color="auto" w:sz="0" w:space="0" w:frame="1"/>
          <w:lang w:eastAsia="cs-CZ"/>
        </w:rPr>
        <w:t>ním</w:t>
      </w:r>
      <w:r w:rsidRPr="6C10213E">
        <w:rPr>
          <w:rFonts w:eastAsia="Times New Roman" w:cs="Calibri" w:cstheme="minorAscii"/>
          <w:color w:val="212121"/>
          <w:sz w:val="24"/>
          <w:szCs w:val="24"/>
          <w:bdr w:val="none" w:color="auto" w:sz="0" w:space="0" w:frame="1"/>
          <w:lang w:eastAsia="cs-CZ"/>
        </w:rPr>
        <w:t xml:space="preserve"> každoročně přichází cyklistická sezona. Je čas vytáhnout kolo z garáže, ze sklepa, nebo ho sundat ze stěny a vyrazit ven. Konečně je to tu!</w:t>
      </w:r>
    </w:p>
    <w:p xmlns:wp14="http://schemas.microsoft.com/office/word/2010/wordml" w:rsidR="005C1C6A" w:rsidP="6C10213E" w:rsidRDefault="005C1C6A" w14:paraId="71752DDE" wp14:textId="77777777">
      <w:pPr>
        <w:shd w:val="clear" w:color="auto" w:fill="FFFFFF" w:themeFill="background1"/>
        <w:spacing w:after="120" w:line="240" w:lineRule="auto"/>
        <w:rPr>
          <w:rFonts w:eastAsia="Times New Roman" w:cs="Calibri" w:cstheme="minorAscii"/>
          <w:color w:val="212121"/>
          <w:sz w:val="24"/>
          <w:szCs w:val="24"/>
          <w:lang w:eastAsia="cs-CZ"/>
        </w:rPr>
      </w:pPr>
      <w:r w:rsidRPr="6C10213E">
        <w:rPr>
          <w:rFonts w:eastAsia="Times New Roman" w:cs="Calibri" w:cstheme="minorAscii"/>
          <w:color w:val="212121"/>
          <w:sz w:val="24"/>
          <w:szCs w:val="24"/>
          <w:bdr w:val="none" w:color="auto" w:sz="0" w:space="0" w:frame="1"/>
          <w:lang w:eastAsia="cs-CZ"/>
        </w:rPr>
        <w:t xml:space="preserve">S první jízdou přichází každý rok se opakující otázka. Jak se mám vlastně obléci? Rána jsou ještě docela chladná a také přes den, když zajde slunce a trochu foukne, nemusí být úplně teplo. Zato když je nebe vymetené, může být vedro jako v létě. </w:t>
      </w:r>
      <w:r w:rsidRPr="6C10213E" w:rsidR="00D71027">
        <w:rPr>
          <w:rFonts w:eastAsia="Times New Roman" w:cs="Calibri" w:cstheme="minorAscii"/>
          <w:color w:val="212121"/>
          <w:sz w:val="24"/>
          <w:szCs w:val="24"/>
          <w:bdr w:val="none" w:color="auto" w:sz="0" w:space="0" w:frame="1"/>
          <w:lang w:eastAsia="cs-CZ"/>
        </w:rPr>
        <w:t xml:space="preserve">Složité. </w:t>
      </w:r>
      <w:r w:rsidRPr="6C10213E">
        <w:rPr>
          <w:rFonts w:eastAsia="Times New Roman" w:cs="Calibri" w:cstheme="minorAscii"/>
          <w:color w:val="212121"/>
          <w:sz w:val="24"/>
          <w:szCs w:val="24"/>
          <w:bdr w:val="none" w:color="auto" w:sz="0" w:space="0" w:frame="1"/>
          <w:lang w:eastAsia="cs-CZ"/>
        </w:rPr>
        <w:t>Co když mi bude zima, co když zmoknu? Mám vůbec vyjíždět?</w:t>
      </w:r>
    </w:p>
    <w:p xmlns:wp14="http://schemas.microsoft.com/office/word/2010/wordml" w:rsidR="005C1C6A" w:rsidP="005C1C6A" w:rsidRDefault="005C1C6A" w14:paraId="15BB72A2" wp14:textId="77777777">
      <w:pPr>
        <w:shd w:val="clear" w:color="auto" w:fill="FFFFFF"/>
        <w:spacing w:after="120" w:line="240" w:lineRule="auto"/>
        <w:rPr>
          <w:rFonts w:eastAsia="Times New Roman" w:cstheme="minorHAnsi"/>
          <w:color w:val="212121"/>
          <w:sz w:val="24"/>
          <w:szCs w:val="24"/>
          <w:bdr w:val="none" w:color="auto" w:sz="0" w:space="0" w:frame="1"/>
          <w:lang w:eastAsia="cs-CZ"/>
        </w:rPr>
      </w:pPr>
      <w:r>
        <w:rPr>
          <w:rFonts w:eastAsia="Times New Roman" w:cstheme="minorHAnsi"/>
          <w:color w:val="212121"/>
          <w:sz w:val="24"/>
          <w:szCs w:val="24"/>
          <w:bdr w:val="none" w:color="auto" w:sz="0" w:space="0" w:frame="1"/>
          <w:lang w:eastAsia="cs-CZ"/>
        </w:rPr>
        <w:t>Samozřejmě že máte. Neexistuje špatné počasí, jen špatně oblečená cyklistka. Obléci se na kolo není věda. Ostatně čtěte dále.</w:t>
      </w:r>
    </w:p>
    <w:p xmlns:wp14="http://schemas.microsoft.com/office/word/2010/wordml" w:rsidR="00372C5D" w:rsidP="005C1C6A" w:rsidRDefault="005C1C6A" w14:paraId="4B0B1DD7" wp14:textId="77777777">
      <w:pPr>
        <w:shd w:val="clear" w:color="auto" w:fill="FFFFFF"/>
        <w:spacing w:after="120" w:line="240" w:lineRule="auto"/>
        <w:rPr>
          <w:rFonts w:eastAsia="Times New Roman" w:cstheme="minorHAnsi"/>
          <w:color w:val="212121"/>
          <w:sz w:val="24"/>
          <w:szCs w:val="24"/>
          <w:bdr w:val="none" w:color="auto" w:sz="0" w:space="0" w:frame="1"/>
          <w:lang w:eastAsia="cs-CZ"/>
        </w:rPr>
      </w:pPr>
      <w:r w:rsidRPr="005C1C6A">
        <w:rPr>
          <w:rFonts w:eastAsia="Times New Roman" w:cstheme="minorHAnsi"/>
          <w:color w:val="212121"/>
          <w:sz w:val="24"/>
          <w:szCs w:val="24"/>
          <w:bdr w:val="none" w:color="auto" w:sz="0" w:space="0" w:frame="1"/>
          <w:lang w:eastAsia="cs-CZ"/>
        </w:rPr>
        <w:t>Takže, co na sebe? Pamatujte si, že základem je správně vrstvit oblečení</w:t>
      </w:r>
      <w:r>
        <w:rPr>
          <w:rFonts w:eastAsia="Times New Roman" w:cstheme="minorHAnsi"/>
          <w:color w:val="212121"/>
          <w:sz w:val="24"/>
          <w:szCs w:val="24"/>
          <w:bdr w:val="none" w:color="auto" w:sz="0" w:space="0" w:frame="1"/>
          <w:lang w:eastAsia="cs-CZ"/>
        </w:rPr>
        <w:t xml:space="preserve"> a neoblékat se ani moc, ani málo. Optimální je být oblečená takzvaně na hranici teplotního minima, tedy tak, že je vám před tím, než se začnete hýbat a rozproudíte krev v žílách, skoro až trochu zima. Pokud se totiž oblečete moc a v prvním kopci propotíte veškeré oblečení, budete toho litovat. Tuto hranici není úplně jednoduché trefit, takže si pro jistotu vždy přibalte na výlet něco navíc.</w:t>
      </w:r>
    </w:p>
    <w:p xmlns:wp14="http://schemas.microsoft.com/office/word/2010/wordml" w:rsidR="005C1C6A" w:rsidP="005C1C6A" w:rsidRDefault="00AD1FCA" w14:paraId="1A95FD07" wp14:textId="77777777">
      <w:pPr>
        <w:shd w:val="clear" w:color="auto" w:fill="FFFFFF"/>
        <w:spacing w:after="120" w:line="240" w:lineRule="auto"/>
        <w:rPr>
          <w:rFonts w:eastAsia="Times New Roman" w:cstheme="minorHAnsi"/>
          <w:color w:val="212121"/>
          <w:sz w:val="24"/>
          <w:szCs w:val="24"/>
          <w:bdr w:val="none" w:color="auto" w:sz="0" w:space="0" w:frame="1"/>
          <w:lang w:eastAsia="cs-CZ"/>
        </w:rPr>
      </w:pPr>
      <w:r>
        <w:rPr>
          <w:rFonts w:eastAsia="Times New Roman" w:cstheme="minorHAnsi"/>
          <w:color w:val="212121"/>
          <w:sz w:val="24"/>
          <w:szCs w:val="24"/>
          <w:bdr w:val="none" w:color="auto" w:sz="0" w:space="0" w:frame="1"/>
          <w:lang w:eastAsia="cs-CZ"/>
        </w:rPr>
        <w:t>Naprostým základem je dnes funkční oblečení, které, pokud ho budete správně vrstvit na sebe, bude odvádět pot z vašeho těla. Cyklistický dres nebo tričko s kapsami na zádech, do kterých se vám vejde třeba větrovka nebo nepromokavá bunda. K tomu kal</w:t>
      </w:r>
      <w:r w:rsidR="00D71027">
        <w:rPr>
          <w:rFonts w:eastAsia="Times New Roman" w:cstheme="minorHAnsi"/>
          <w:color w:val="212121"/>
          <w:sz w:val="24"/>
          <w:szCs w:val="24"/>
          <w:bdr w:val="none" w:color="auto" w:sz="0" w:space="0" w:frame="1"/>
          <w:lang w:eastAsia="cs-CZ"/>
        </w:rPr>
        <w:t>h</w:t>
      </w:r>
      <w:r>
        <w:rPr>
          <w:rFonts w:eastAsia="Times New Roman" w:cstheme="minorHAnsi"/>
          <w:color w:val="212121"/>
          <w:sz w:val="24"/>
          <w:szCs w:val="24"/>
          <w:bdr w:val="none" w:color="auto" w:sz="0" w:space="0" w:frame="1"/>
          <w:lang w:eastAsia="cs-CZ"/>
        </w:rPr>
        <w:t xml:space="preserve">oty nebo šortky opatřené kvalitní vystýlkou. Bez ní raději nevyjíždějte, přeci jen opruzeniny ze sedla nejsou nic příjemného. Vše </w:t>
      </w:r>
      <w:r w:rsidR="00465E44">
        <w:rPr>
          <w:rFonts w:eastAsia="Times New Roman" w:cstheme="minorHAnsi"/>
          <w:color w:val="212121"/>
          <w:sz w:val="24"/>
          <w:szCs w:val="24"/>
          <w:bdr w:val="none" w:color="auto" w:sz="0" w:space="0" w:frame="1"/>
          <w:lang w:eastAsia="cs-CZ"/>
        </w:rPr>
        <w:t>samozřejmě</w:t>
      </w:r>
      <w:r>
        <w:rPr>
          <w:rFonts w:eastAsia="Times New Roman" w:cstheme="minorHAnsi"/>
          <w:color w:val="212121"/>
          <w:sz w:val="24"/>
          <w:szCs w:val="24"/>
          <w:bdr w:val="none" w:color="auto" w:sz="0" w:space="0" w:frame="1"/>
          <w:lang w:eastAsia="cs-CZ"/>
        </w:rPr>
        <w:t xml:space="preserve"> ze strečového materiálu, který odvádí pot a chrání před slunečním zářením. Aby vše sedlo k sobě nejen funkčně, ale také vzhledově, jsou dnes na trhu dostupné celé řady cyklistických setů. Zkuste třeba </w:t>
      </w:r>
      <w:proofErr w:type="spellStart"/>
      <w:r>
        <w:rPr>
          <w:rFonts w:eastAsia="Times New Roman" w:cstheme="minorHAnsi"/>
          <w:color w:val="212121"/>
          <w:sz w:val="24"/>
          <w:szCs w:val="24"/>
          <w:bdr w:val="none" w:color="auto" w:sz="0" w:space="0" w:frame="1"/>
          <w:lang w:eastAsia="cs-CZ"/>
        </w:rPr>
        <w:t>Maloja</w:t>
      </w:r>
      <w:proofErr w:type="spellEnd"/>
      <w:r>
        <w:rPr>
          <w:rFonts w:eastAsia="Times New Roman" w:cstheme="minorHAnsi"/>
          <w:color w:val="212121"/>
          <w:sz w:val="24"/>
          <w:szCs w:val="24"/>
          <w:bdr w:val="none" w:color="auto" w:sz="0" w:space="0" w:frame="1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212121"/>
          <w:sz w:val="24"/>
          <w:szCs w:val="24"/>
          <w:bdr w:val="none" w:color="auto" w:sz="0" w:space="0" w:frame="1"/>
          <w:lang w:eastAsia="cs-CZ"/>
        </w:rPr>
        <w:t>PortaM</w:t>
      </w:r>
      <w:proofErr w:type="spellEnd"/>
      <w:r>
        <w:rPr>
          <w:rFonts w:eastAsia="Times New Roman" w:cstheme="minorHAnsi"/>
          <w:color w:val="212121"/>
          <w:sz w:val="24"/>
          <w:szCs w:val="24"/>
          <w:bdr w:val="none" w:color="auto" w:sz="0" w:space="0" w:frame="1"/>
          <w:lang w:eastAsia="cs-CZ"/>
        </w:rPr>
        <w:t>, je opravdu parádní.</w:t>
      </w:r>
    </w:p>
    <w:p xmlns:wp14="http://schemas.microsoft.com/office/word/2010/wordml" w:rsidR="00AD1FCA" w:rsidP="005C1C6A" w:rsidRDefault="00AD1FCA" w14:paraId="5C20AF39" wp14:textId="77777777">
      <w:pPr>
        <w:shd w:val="clear" w:color="auto" w:fill="FFFFFF"/>
        <w:spacing w:after="120" w:line="240" w:lineRule="auto"/>
        <w:rPr>
          <w:rFonts w:eastAsia="Times New Roman" w:cstheme="minorHAnsi"/>
          <w:color w:val="212121"/>
          <w:sz w:val="24"/>
          <w:szCs w:val="24"/>
          <w:bdr w:val="none" w:color="auto" w:sz="0" w:space="0" w:frame="1"/>
          <w:lang w:eastAsia="cs-CZ"/>
        </w:rPr>
      </w:pPr>
      <w:r>
        <w:rPr>
          <w:rFonts w:eastAsia="Times New Roman" w:cstheme="minorHAnsi"/>
          <w:color w:val="212121"/>
          <w:sz w:val="24"/>
          <w:szCs w:val="24"/>
          <w:bdr w:val="none" w:color="auto" w:sz="0" w:space="0" w:frame="1"/>
          <w:lang w:eastAsia="cs-CZ"/>
        </w:rPr>
        <w:t>Pro chladnější dny se vám pak může hodit dlouhý dres ve verzi se z</w:t>
      </w:r>
      <w:r w:rsidR="00D71027">
        <w:rPr>
          <w:rFonts w:eastAsia="Times New Roman" w:cstheme="minorHAnsi"/>
          <w:color w:val="212121"/>
          <w:sz w:val="24"/>
          <w:szCs w:val="24"/>
          <w:bdr w:val="none" w:color="auto" w:sz="0" w:space="0" w:frame="1"/>
          <w:lang w:eastAsia="cs-CZ"/>
        </w:rPr>
        <w:t xml:space="preserve">ateplením nebo bez, podle toho </w:t>
      </w:r>
      <w:r>
        <w:rPr>
          <w:rFonts w:eastAsia="Times New Roman" w:cstheme="minorHAnsi"/>
          <w:color w:val="212121"/>
          <w:sz w:val="24"/>
          <w:szCs w:val="24"/>
          <w:bdr w:val="none" w:color="auto" w:sz="0" w:space="0" w:frame="1"/>
          <w:lang w:eastAsia="cs-CZ"/>
        </w:rPr>
        <w:t>jaké je zrovna počasí. Navíc při jízdě z kopce přeci jen vždy fouká a pocitová teplota může být nižší než ta skutečná i více než o deset stupňů. Proto je vždy dobré se před delším sjezdem přiobléci. Bunda nebo vesta z</w:t>
      </w:r>
      <w:r w:rsidR="00647C8A">
        <w:rPr>
          <w:rFonts w:eastAsia="Times New Roman" w:cstheme="minorHAnsi"/>
          <w:color w:val="212121"/>
          <w:sz w:val="24"/>
          <w:szCs w:val="24"/>
          <w:bdr w:val="none" w:color="auto" w:sz="0" w:space="0" w:frame="1"/>
          <w:lang w:eastAsia="cs-CZ"/>
        </w:rPr>
        <w:t> </w:t>
      </w:r>
      <w:proofErr w:type="spellStart"/>
      <w:r>
        <w:rPr>
          <w:rFonts w:eastAsia="Times New Roman" w:cstheme="minorHAnsi"/>
          <w:color w:val="212121"/>
          <w:sz w:val="24"/>
          <w:szCs w:val="24"/>
          <w:bdr w:val="none" w:color="auto" w:sz="0" w:space="0" w:frame="1"/>
          <w:lang w:eastAsia="cs-CZ"/>
        </w:rPr>
        <w:t>neprofukového</w:t>
      </w:r>
      <w:proofErr w:type="spellEnd"/>
      <w:r w:rsidR="00647C8A">
        <w:rPr>
          <w:rFonts w:eastAsia="Times New Roman" w:cstheme="minorHAnsi"/>
          <w:color w:val="212121"/>
          <w:sz w:val="24"/>
          <w:szCs w:val="24"/>
          <w:bdr w:val="none" w:color="auto" w:sz="0" w:space="0" w:frame="1"/>
          <w:lang w:eastAsia="cs-CZ"/>
        </w:rPr>
        <w:t xml:space="preserve"> </w:t>
      </w:r>
      <w:r w:rsidR="009858FC">
        <w:rPr>
          <w:rFonts w:eastAsia="Times New Roman" w:cstheme="minorHAnsi"/>
          <w:color w:val="212121"/>
          <w:sz w:val="24"/>
          <w:szCs w:val="24"/>
          <w:bdr w:val="none" w:color="auto" w:sz="0" w:space="0" w:frame="1"/>
          <w:lang w:eastAsia="cs-CZ"/>
        </w:rPr>
        <w:t>a vodě odolného materiálu</w:t>
      </w:r>
      <w:r>
        <w:rPr>
          <w:rFonts w:eastAsia="Times New Roman" w:cstheme="minorHAnsi"/>
          <w:color w:val="212121"/>
          <w:sz w:val="24"/>
          <w:szCs w:val="24"/>
          <w:bdr w:val="none" w:color="auto" w:sz="0" w:space="0" w:frame="1"/>
          <w:lang w:eastAsia="cs-CZ"/>
        </w:rPr>
        <w:t xml:space="preserve"> se pro tyto účely náramně hodí.</w:t>
      </w:r>
      <w:r w:rsidR="00647C8A">
        <w:rPr>
          <w:rFonts w:eastAsia="Times New Roman" w:cstheme="minorHAnsi"/>
          <w:color w:val="212121"/>
          <w:sz w:val="24"/>
          <w:szCs w:val="24"/>
          <w:bdr w:val="none" w:color="auto" w:sz="0" w:space="0" w:frame="1"/>
          <w:lang w:eastAsia="cs-CZ"/>
        </w:rPr>
        <w:t xml:space="preserve"> Co třeba TINAM? </w:t>
      </w:r>
      <w:proofErr w:type="spellStart"/>
      <w:r w:rsidR="009858FC">
        <w:rPr>
          <w:rFonts w:eastAsia="Times New Roman" w:cstheme="minorHAnsi"/>
          <w:color w:val="212121"/>
          <w:sz w:val="24"/>
          <w:szCs w:val="24"/>
          <w:bdr w:val="none" w:color="auto" w:sz="0" w:space="0" w:frame="1"/>
          <w:lang w:eastAsia="cs-CZ"/>
        </w:rPr>
        <w:t>Neprofuková</w:t>
      </w:r>
      <w:proofErr w:type="spellEnd"/>
      <w:r w:rsidR="009858FC">
        <w:rPr>
          <w:rFonts w:eastAsia="Times New Roman" w:cstheme="minorHAnsi"/>
          <w:color w:val="212121"/>
          <w:sz w:val="24"/>
          <w:szCs w:val="24"/>
          <w:bdr w:val="none" w:color="auto" w:sz="0" w:space="0" w:frame="1"/>
          <w:lang w:eastAsia="cs-CZ"/>
        </w:rPr>
        <w:t xml:space="preserve"> voděodolná bunda, která navíc skvěle vypadá.</w:t>
      </w:r>
    </w:p>
    <w:p xmlns:wp14="http://schemas.microsoft.com/office/word/2010/wordml" w:rsidR="009858FC" w:rsidP="005C1C6A" w:rsidRDefault="009858FC" w14:paraId="7D3CA862" wp14:textId="77777777">
      <w:pPr>
        <w:shd w:val="clear" w:color="auto" w:fill="FFFFFF"/>
        <w:spacing w:after="120" w:line="240" w:lineRule="auto"/>
        <w:rPr>
          <w:rFonts w:eastAsia="Times New Roman" w:cstheme="minorHAnsi"/>
          <w:color w:val="212121"/>
          <w:sz w:val="24"/>
          <w:szCs w:val="24"/>
          <w:bdr w:val="none" w:color="auto" w:sz="0" w:space="0" w:frame="1"/>
          <w:lang w:eastAsia="cs-CZ"/>
        </w:rPr>
      </w:pPr>
      <w:r>
        <w:rPr>
          <w:rFonts w:eastAsia="Times New Roman" w:cstheme="minorHAnsi"/>
          <w:color w:val="212121"/>
          <w:sz w:val="24"/>
          <w:szCs w:val="24"/>
          <w:bdr w:val="none" w:color="auto" w:sz="0" w:space="0" w:frame="1"/>
          <w:lang w:eastAsia="cs-CZ"/>
        </w:rPr>
        <w:t xml:space="preserve">Samozřejmě nezapomínejte na bezpečnost. Cyklistická </w:t>
      </w:r>
      <w:r w:rsidR="00D71027">
        <w:rPr>
          <w:rFonts w:eastAsia="Times New Roman" w:cstheme="minorHAnsi"/>
          <w:color w:val="212121"/>
          <w:sz w:val="24"/>
          <w:szCs w:val="24"/>
          <w:bdr w:val="none" w:color="auto" w:sz="0" w:space="0" w:frame="1"/>
          <w:lang w:eastAsia="cs-CZ"/>
        </w:rPr>
        <w:t>přilba</w:t>
      </w:r>
      <w:r>
        <w:rPr>
          <w:rFonts w:eastAsia="Times New Roman" w:cstheme="minorHAnsi"/>
          <w:color w:val="212121"/>
          <w:sz w:val="24"/>
          <w:szCs w:val="24"/>
          <w:bdr w:val="none" w:color="auto" w:sz="0" w:space="0" w:frame="1"/>
          <w:lang w:eastAsia="cs-CZ"/>
        </w:rPr>
        <w:t xml:space="preserve"> je dnes samozřejmostí a vyplatí se připlatit třeba za technologii SPIN eliminující nebezpečné rotační síly působící při pádu na hlavu jezdce. Koukněte na </w:t>
      </w:r>
      <w:r w:rsidR="00D71027">
        <w:rPr>
          <w:rFonts w:eastAsia="Times New Roman" w:cstheme="minorHAnsi"/>
          <w:color w:val="212121"/>
          <w:sz w:val="24"/>
          <w:szCs w:val="24"/>
          <w:bdr w:val="none" w:color="auto" w:sz="0" w:space="0" w:frame="1"/>
          <w:lang w:eastAsia="cs-CZ"/>
        </w:rPr>
        <w:t>přilbu</w:t>
      </w:r>
      <w:r>
        <w:rPr>
          <w:rFonts w:eastAsia="Times New Roman" w:cstheme="minorHAnsi"/>
          <w:color w:val="212121"/>
          <w:sz w:val="24"/>
          <w:szCs w:val="24"/>
          <w:bdr w:val="none" w:color="auto" w:sz="0" w:space="0" w:frame="1"/>
          <w:lang w:eastAsia="cs-CZ"/>
        </w:rPr>
        <w:t xml:space="preserve"> POC </w:t>
      </w:r>
      <w:proofErr w:type="spellStart"/>
      <w:r>
        <w:rPr>
          <w:rFonts w:eastAsia="Times New Roman" w:cstheme="minorHAnsi"/>
          <w:color w:val="212121"/>
          <w:sz w:val="24"/>
          <w:szCs w:val="24"/>
          <w:bdr w:val="none" w:color="auto" w:sz="0" w:space="0" w:frame="1"/>
          <w:lang w:eastAsia="cs-CZ"/>
        </w:rPr>
        <w:t>Ventral</w:t>
      </w:r>
      <w:proofErr w:type="spellEnd"/>
      <w:r>
        <w:rPr>
          <w:rFonts w:eastAsia="Times New Roman" w:cstheme="minorHAnsi"/>
          <w:color w:val="212121"/>
          <w:sz w:val="24"/>
          <w:szCs w:val="24"/>
          <w:bdr w:val="none" w:color="auto" w:sz="0" w:space="0" w:frame="1"/>
          <w:lang w:eastAsia="cs-CZ"/>
        </w:rPr>
        <w:t xml:space="preserve"> SPIN. Kromě skvělé ochrany je také lehoučká a skvěle odvětraná. To jsou další vlastnosti, které se vám při jízdě budou vždy hodit.</w:t>
      </w:r>
    </w:p>
    <w:p xmlns:wp14="http://schemas.microsoft.com/office/word/2010/wordml" w:rsidR="009858FC" w:rsidP="005C1C6A" w:rsidRDefault="009858FC" w14:paraId="18485DF0" wp14:textId="77777777">
      <w:pPr>
        <w:shd w:val="clear" w:color="auto" w:fill="FFFFFF"/>
        <w:spacing w:after="120" w:line="240" w:lineRule="auto"/>
        <w:rPr>
          <w:rFonts w:eastAsia="Times New Roman" w:cstheme="minorHAnsi"/>
          <w:color w:val="212121"/>
          <w:sz w:val="24"/>
          <w:szCs w:val="24"/>
          <w:bdr w:val="none" w:color="auto" w:sz="0" w:space="0" w:frame="1"/>
          <w:lang w:eastAsia="cs-CZ"/>
        </w:rPr>
      </w:pPr>
      <w:r>
        <w:rPr>
          <w:rFonts w:eastAsia="Times New Roman" w:cstheme="minorHAnsi"/>
          <w:color w:val="212121"/>
          <w:sz w:val="24"/>
          <w:szCs w:val="24"/>
          <w:bdr w:val="none" w:color="auto" w:sz="0" w:space="0" w:frame="1"/>
          <w:lang w:eastAsia="cs-CZ"/>
        </w:rPr>
        <w:t xml:space="preserve">Kromě helmy doporučujeme nevyjíždět bez cyklistických rukavic. Nejenže vás při případném pádu ušetří krvavých šrámů na dlaních, ale hlavně zpohodlní </w:t>
      </w:r>
      <w:proofErr w:type="gramStart"/>
      <w:r>
        <w:rPr>
          <w:rFonts w:eastAsia="Times New Roman" w:cstheme="minorHAnsi"/>
          <w:color w:val="212121"/>
          <w:sz w:val="24"/>
          <w:szCs w:val="24"/>
          <w:bdr w:val="none" w:color="auto" w:sz="0" w:space="0" w:frame="1"/>
          <w:lang w:eastAsia="cs-CZ"/>
        </w:rPr>
        <w:t>jízdu</w:t>
      </w:r>
      <w:proofErr w:type="gramEnd"/>
      <w:r>
        <w:rPr>
          <w:rFonts w:eastAsia="Times New Roman" w:cstheme="minorHAnsi"/>
          <w:color w:val="212121"/>
          <w:sz w:val="24"/>
          <w:szCs w:val="24"/>
          <w:bdr w:val="none" w:color="auto" w:sz="0" w:space="0" w:frame="1"/>
          <w:lang w:eastAsia="cs-CZ"/>
        </w:rPr>
        <w:t>. Držet se celý den řídítek bez ru</w:t>
      </w:r>
      <w:r w:rsidR="00D71027">
        <w:rPr>
          <w:rFonts w:eastAsia="Times New Roman" w:cstheme="minorHAnsi"/>
          <w:color w:val="212121"/>
          <w:sz w:val="24"/>
          <w:szCs w:val="24"/>
          <w:bdr w:val="none" w:color="auto" w:sz="0" w:space="0" w:frame="1"/>
          <w:lang w:eastAsia="cs-CZ"/>
        </w:rPr>
        <w:t>kavic nemusí být nic příjemného a může so objevit i nějaký ten puchýř.</w:t>
      </w:r>
      <w:r>
        <w:rPr>
          <w:rFonts w:eastAsia="Times New Roman" w:cstheme="minorHAnsi"/>
          <w:color w:val="212121"/>
          <w:sz w:val="24"/>
          <w:szCs w:val="24"/>
          <w:bdr w:val="none" w:color="auto" w:sz="0" w:space="0" w:frame="1"/>
          <w:lang w:eastAsia="cs-CZ"/>
        </w:rPr>
        <w:t xml:space="preserve"> </w:t>
      </w:r>
    </w:p>
    <w:p xmlns:wp14="http://schemas.microsoft.com/office/word/2010/wordml" w:rsidR="009858FC" w:rsidP="0CCE85BB" w:rsidRDefault="009858FC" w14:paraId="1120DBCE" wp14:textId="5C12B995">
      <w:pPr>
        <w:shd w:val="clear" w:color="auto" w:fill="FFFFFF" w:themeFill="background1"/>
        <w:spacing w:after="120" w:line="240" w:lineRule="auto"/>
        <w:rPr>
          <w:rFonts w:eastAsia="Times New Roman" w:cs="Calibri" w:cstheme="minorAscii"/>
          <w:color w:val="212121"/>
          <w:sz w:val="24"/>
          <w:szCs w:val="24"/>
          <w:lang w:eastAsia="cs-CZ"/>
        </w:rPr>
      </w:pPr>
      <w:r w:rsidRPr="0CCE85BB">
        <w:rPr>
          <w:rFonts w:eastAsia="Times New Roman" w:cs="Calibri" w:cstheme="minorAscii"/>
          <w:color w:val="212121"/>
          <w:sz w:val="24"/>
          <w:szCs w:val="24"/>
          <w:bdr w:val="none" w:color="auto" w:sz="0" w:space="0" w:frame="1"/>
          <w:lang w:eastAsia="cs-CZ"/>
        </w:rPr>
        <w:t xml:space="preserve">A samozřejmě, nesmíme zapomenout na brýle. Nejde jen o módní doplněk. Určitě nechcete přijet domů s očima vypálenýma od sluníčka. Ani muška nebo prach v očích není nic příjemného. </w:t>
      </w:r>
      <w:r w:rsidRPr="0CCE85BB" w:rsidR="00D71027">
        <w:rPr>
          <w:rFonts w:eastAsia="Times New Roman" w:cs="Calibri" w:cstheme="minorAscii"/>
          <w:color w:val="212121"/>
          <w:sz w:val="24"/>
          <w:szCs w:val="24"/>
          <w:bdr w:val="none" w:color="auto" w:sz="0" w:space="0" w:frame="1"/>
          <w:lang w:eastAsia="cs-CZ"/>
        </w:rPr>
        <w:t xml:space="preserve">Některý </w:t>
      </w:r>
      <w:r w:rsidRPr="0CCE85BB" w:rsidR="00D71027">
        <w:rPr>
          <w:rFonts w:eastAsia="Times New Roman" w:cs="Calibri" w:cstheme="minorAscii"/>
          <w:color w:val="212121"/>
          <w:sz w:val="24"/>
          <w:szCs w:val="24"/>
          <w:bdr w:val="none" w:color="auto" w:sz="0" w:space="0" w:frame="1"/>
          <w:lang w:eastAsia="cs-CZ"/>
        </w:rPr>
        <w:t xml:space="preserve">z </w:t>
      </w:r>
      <w:r w:rsidRPr="0CCE85BB" w:rsidR="00D71027">
        <w:rPr>
          <w:rFonts w:eastAsia="Times New Roman" w:cs="Calibri" w:cstheme="minorAscii"/>
          <w:color w:val="212121"/>
          <w:sz w:val="24"/>
          <w:szCs w:val="24"/>
          <w:bdr w:val="none" w:color="auto" w:sz="0" w:space="0" w:frame="1"/>
          <w:lang w:eastAsia="cs-CZ"/>
        </w:rPr>
        <w:t xml:space="preserve">modelů </w:t>
      </w:r>
      <w:r w:rsidRPr="0CCE85BB" w:rsidR="00D71027">
        <w:rPr>
          <w:rFonts w:eastAsia="Times New Roman" w:cs="Calibri" w:cstheme="minorAscii"/>
          <w:color w:val="212121"/>
          <w:sz w:val="24"/>
          <w:szCs w:val="24"/>
          <w:bdr w:val="none" w:color="auto" w:sz="0" w:space="0" w:frame="1"/>
          <w:lang w:eastAsia="cs-CZ"/>
        </w:rPr>
        <w:t xml:space="preserve">POC </w:t>
      </w:r>
      <w:r w:rsidRPr="0CCE85BB" w:rsidR="00D71027">
        <w:rPr>
          <w:rFonts w:eastAsia="Times New Roman" w:cs="Calibri" w:cstheme="minorAscii"/>
          <w:color w:val="212121"/>
          <w:sz w:val="24"/>
          <w:szCs w:val="24"/>
          <w:bdr w:val="none" w:color="auto" w:sz="0" w:space="0" w:frame="1"/>
          <w:lang w:eastAsia="cs-CZ"/>
        </w:rPr>
        <w:t>Aspire</w:t>
      </w:r>
      <w:r w:rsidRPr="0CCE85BB" w:rsidR="00D71027">
        <w:rPr>
          <w:rFonts w:eastAsia="Times New Roman" w:cs="Calibri" w:cstheme="minorAscii"/>
          <w:color w:val="212121"/>
          <w:sz w:val="24"/>
          <w:szCs w:val="24"/>
          <w:bdr w:val="none" w:color="auto" w:sz="0" w:space="0" w:frame="1"/>
          <w:lang w:eastAsia="cs-CZ"/>
        </w:rPr>
        <w:t xml:space="preserve"> skvěle odvede svou </w:t>
      </w:r>
      <w:proofErr w:type="gramStart"/>
      <w:r w:rsidRPr="0CCE85BB" w:rsidR="00D71027">
        <w:rPr>
          <w:rFonts w:eastAsia="Times New Roman" w:cs="Calibri" w:cstheme="minorAscii"/>
          <w:color w:val="212121"/>
          <w:sz w:val="24"/>
          <w:szCs w:val="24"/>
          <w:bdr w:val="none" w:color="auto" w:sz="0" w:space="0" w:frame="1"/>
          <w:lang w:eastAsia="cs-CZ"/>
        </w:rPr>
        <w:t xml:space="preserve">práci</w:t>
      </w:r>
      <w:proofErr w:type="gramEnd"/>
      <w:r w:rsidRPr="0CCE85BB" w:rsidR="00D71027">
        <w:rPr>
          <w:rFonts w:eastAsia="Times New Roman" w:cs="Calibri" w:cstheme="minorAscii"/>
          <w:color w:val="212121"/>
          <w:sz w:val="24"/>
          <w:szCs w:val="24"/>
          <w:bdr w:val="none" w:color="auto" w:sz="0" w:space="0" w:frame="1"/>
          <w:lang w:eastAsia="cs-CZ"/>
        </w:rPr>
        <w:t xml:space="preserve"> a ještě hodně dobře vypadá.</w:t>
      </w:r>
    </w:p>
    <w:p xmlns:wp14="http://schemas.microsoft.com/office/word/2010/wordml" w:rsidR="00D71027" w:rsidP="005C1C6A" w:rsidRDefault="00D71027" w14:paraId="1415E68E" wp14:textId="77777777">
      <w:pPr>
        <w:shd w:val="clear" w:color="auto" w:fill="FFFFFF"/>
        <w:spacing w:after="120" w:line="240" w:lineRule="auto"/>
        <w:rPr>
          <w:rFonts w:eastAsia="Times New Roman" w:cstheme="minorHAnsi"/>
          <w:color w:val="212121"/>
          <w:sz w:val="24"/>
          <w:szCs w:val="24"/>
          <w:bdr w:val="none" w:color="auto" w:sz="0" w:space="0" w:frame="1"/>
          <w:lang w:eastAsia="cs-CZ"/>
        </w:rPr>
      </w:pPr>
      <w:r>
        <w:rPr>
          <w:rFonts w:eastAsia="Times New Roman" w:cstheme="minorHAnsi"/>
          <w:color w:val="212121"/>
          <w:sz w:val="24"/>
          <w:szCs w:val="24"/>
          <w:bdr w:val="none" w:color="auto" w:sz="0" w:space="0" w:frame="1"/>
          <w:lang w:eastAsia="cs-CZ"/>
        </w:rPr>
        <w:t>Sečteno podtrženo, obléci se na kolo není věda. Chce to jen nepodcenit počasí, vše správně navrstvit na sebe, nezapomenout se před sjezdem přiobléci a dbát na bezpečnost. Trh je plný všelijakých technologických vychy</w:t>
      </w:r>
      <w:bookmarkStart w:name="_GoBack" w:id="0"/>
      <w:bookmarkEnd w:id="0"/>
      <w:r>
        <w:rPr>
          <w:rFonts w:eastAsia="Times New Roman" w:cstheme="minorHAnsi"/>
          <w:color w:val="212121"/>
          <w:sz w:val="24"/>
          <w:szCs w:val="24"/>
          <w:bdr w:val="none" w:color="auto" w:sz="0" w:space="0" w:frame="1"/>
          <w:lang w:eastAsia="cs-CZ"/>
        </w:rPr>
        <w:t>távek, které nejen že fungují, ale dnes i skvěle vypadají. V cyklistickém oblečení se tak již dávno nemusíte stydět vyrazit ven. Stačí si vybrat…</w:t>
      </w:r>
    </w:p>
    <w:p xmlns:wp14="http://schemas.microsoft.com/office/word/2010/wordml" w:rsidR="00AD1FCA" w:rsidP="005C1C6A" w:rsidRDefault="00AD1FCA" w14:paraId="0DFAE634" wp14:textId="77777777">
      <w:pPr>
        <w:shd w:val="clear" w:color="auto" w:fill="FFFFFF"/>
        <w:spacing w:after="120" w:line="240" w:lineRule="auto"/>
        <w:rPr>
          <w:rFonts w:eastAsia="Times New Roman" w:cstheme="minorHAnsi"/>
          <w:color w:val="212121"/>
          <w:sz w:val="24"/>
          <w:szCs w:val="24"/>
          <w:bdr w:val="none" w:color="auto" w:sz="0" w:space="0" w:frame="1"/>
          <w:lang w:eastAsia="cs-CZ"/>
        </w:rPr>
      </w:pPr>
      <w:r>
        <w:rPr>
          <w:rFonts w:eastAsia="Times New Roman" w:cstheme="minorHAnsi"/>
          <w:color w:val="212121"/>
          <w:sz w:val="24"/>
          <w:szCs w:val="24"/>
          <w:bdr w:val="none" w:color="auto" w:sz="0" w:space="0" w:frame="1"/>
          <w:lang w:eastAsia="cs-CZ"/>
        </w:rPr>
        <w:t xml:space="preserve">  </w:t>
      </w:r>
    </w:p>
    <w:p xmlns:wp14="http://schemas.microsoft.com/office/word/2010/wordml" w:rsidRPr="005C1C6A" w:rsidR="00AD1FCA" w:rsidP="005C1C6A" w:rsidRDefault="00AD1FCA" w14:paraId="672A6659" wp14:textId="77777777">
      <w:pPr>
        <w:shd w:val="clear" w:color="auto" w:fill="FFFFFF"/>
        <w:spacing w:after="120" w:line="240" w:lineRule="auto"/>
        <w:rPr>
          <w:rFonts w:eastAsia="Times New Roman" w:cstheme="minorHAnsi"/>
          <w:color w:val="212121"/>
          <w:sz w:val="24"/>
          <w:szCs w:val="24"/>
          <w:bdr w:val="none" w:color="auto" w:sz="0" w:space="0" w:frame="1"/>
          <w:lang w:eastAsia="cs-CZ"/>
        </w:rPr>
      </w:pPr>
    </w:p>
    <w:p xmlns:wp14="http://schemas.microsoft.com/office/word/2010/wordml" w:rsidR="00372C5D" w:rsidP="0CCE85BB" w:rsidRDefault="00372C5D" w14:paraId="0A37501D" wp14:textId="247FD968">
      <w:pPr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b w:val="1"/>
          <w:bCs w:val="1"/>
          <w:color w:val="212121"/>
          <w:sz w:val="28"/>
          <w:szCs w:val="28"/>
          <w:lang w:eastAsia="cs-CZ"/>
        </w:rPr>
      </w:pPr>
      <w:r w:rsidRPr="0CCE85BB" w:rsidR="0CCE85BB">
        <w:rPr>
          <w:rFonts w:ascii="Calibri" w:hAnsi="Calibri" w:eastAsia="Times New Roman" w:cs="Calibri"/>
          <w:b w:val="1"/>
          <w:bCs w:val="1"/>
          <w:color w:val="212121"/>
          <w:sz w:val="28"/>
          <w:szCs w:val="28"/>
          <w:lang w:eastAsia="cs-CZ"/>
        </w:rPr>
        <w:t>Produktové tipy:</w:t>
      </w:r>
    </w:p>
    <w:p xmlns:wp14="http://schemas.microsoft.com/office/word/2010/wordml" w:rsidR="00372C5D" w:rsidP="00372C5D" w:rsidRDefault="00372C5D" w14:paraId="5DAB6C7B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212121"/>
          <w:lang w:eastAsia="cs-CZ"/>
        </w:rPr>
      </w:pPr>
    </w:p>
    <w:p xmlns:wp14="http://schemas.microsoft.com/office/word/2010/wordml" w:rsidR="00372C5D" w:rsidP="00372C5D" w:rsidRDefault="00372C5D" w14:paraId="02EB378F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212121"/>
          <w:lang w:eastAsia="cs-CZ"/>
        </w:rPr>
      </w:pPr>
    </w:p>
    <w:p xmlns:wp14="http://schemas.microsoft.com/office/word/2010/wordml" w:rsidR="00372C5D" w:rsidP="00372C5D" w:rsidRDefault="00372C5D" w14:paraId="0E3FD88F" wp14:textId="77777777">
      <w:pPr>
        <w:pBdr>
          <w:top w:val="single" w:color="auto" w:sz="4" w:space="1"/>
        </w:pBdr>
      </w:pPr>
      <w:proofErr w:type="spellStart"/>
      <w:r>
        <w:rPr>
          <w:rFonts w:ascii="Times" w:hAnsi="Times" w:cs="Times"/>
          <w:b/>
          <w:sz w:val="24"/>
        </w:rPr>
        <w:t>Maloja</w:t>
      </w:r>
      <w:proofErr w:type="spellEnd"/>
      <w:r>
        <w:rPr>
          <w:rFonts w:ascii="Times" w:hAnsi="Times" w:cs="Times"/>
          <w:b/>
          <w:sz w:val="24"/>
        </w:rPr>
        <w:t xml:space="preserve"> </w:t>
      </w:r>
      <w:proofErr w:type="spellStart"/>
      <w:r>
        <w:rPr>
          <w:rFonts w:ascii="Times" w:hAnsi="Times" w:cs="Times"/>
          <w:b/>
          <w:sz w:val="24"/>
        </w:rPr>
        <w:t>PortaM</w:t>
      </w:r>
      <w:proofErr w:type="spellEnd"/>
      <w:r>
        <w:rPr>
          <w:rFonts w:ascii="Times" w:hAnsi="Times" w:cs="Times"/>
          <w:b/>
          <w:sz w:val="24"/>
        </w:rPr>
        <w:t xml:space="preserve">. 1/2 dres a šortky </w:t>
      </w:r>
      <w:proofErr w:type="spellStart"/>
      <w:r>
        <w:rPr>
          <w:rFonts w:ascii="Times" w:hAnsi="Times" w:cs="Times"/>
          <w:b/>
          <w:sz w:val="24"/>
        </w:rPr>
        <w:t>PortaM</w:t>
      </w:r>
      <w:proofErr w:type="spellEnd"/>
      <w:r>
        <w:rPr>
          <w:rFonts w:ascii="Times" w:hAnsi="Times" w:cs="Times"/>
          <w:b/>
          <w:sz w:val="24"/>
        </w:rPr>
        <w:t xml:space="preserve">. 1/2 </w:t>
      </w:r>
    </w:p>
    <w:p xmlns:wp14="http://schemas.microsoft.com/office/word/2010/wordml" w:rsidR="00372C5D" w:rsidP="00372C5D" w:rsidRDefault="00372C5D" w14:paraId="5BF9526D" wp14:textId="77777777">
      <w:r>
        <w:rPr>
          <w:rFonts w:ascii="Times" w:hAnsi="Times" w:cs="Times"/>
          <w:sz w:val="24"/>
        </w:rPr>
        <w:t xml:space="preserve">Dámský cyklistický set od značky </w:t>
      </w:r>
      <w:proofErr w:type="spellStart"/>
      <w:r>
        <w:rPr>
          <w:rFonts w:ascii="Times" w:hAnsi="Times" w:cs="Times"/>
          <w:sz w:val="24"/>
        </w:rPr>
        <w:t>Maloja</w:t>
      </w:r>
      <w:proofErr w:type="spellEnd"/>
      <w:r>
        <w:rPr>
          <w:rFonts w:ascii="Times" w:hAnsi="Times" w:cs="Times"/>
          <w:sz w:val="24"/>
        </w:rPr>
        <w:t xml:space="preserve"> padne každé ženě. Dres s krátkým rukávem a se zipem schovaným pod tkaninou doplňují šortky z </w:t>
      </w:r>
      <w:proofErr w:type="spellStart"/>
      <w:r>
        <w:rPr>
          <w:rFonts w:ascii="Times" w:hAnsi="Times" w:cs="Times"/>
          <w:sz w:val="24"/>
        </w:rPr>
        <w:t>multistrečového</w:t>
      </w:r>
      <w:proofErr w:type="spellEnd"/>
      <w:r>
        <w:rPr>
          <w:rFonts w:ascii="Times" w:hAnsi="Times" w:cs="Times"/>
          <w:sz w:val="24"/>
        </w:rPr>
        <w:t xml:space="preserve"> materiálu. Technologie </w:t>
      </w:r>
      <w:proofErr w:type="spellStart"/>
      <w:r>
        <w:rPr>
          <w:rFonts w:ascii="Times" w:hAnsi="Times" w:cs="Times"/>
          <w:sz w:val="24"/>
        </w:rPr>
        <w:t>AirDry</w:t>
      </w:r>
      <w:proofErr w:type="spellEnd"/>
      <w:r>
        <w:rPr>
          <w:rFonts w:ascii="Times" w:hAnsi="Times" w:cs="Times"/>
          <w:sz w:val="24"/>
        </w:rPr>
        <w:t xml:space="preserve"> a </w:t>
      </w:r>
      <w:proofErr w:type="spellStart"/>
      <w:r>
        <w:rPr>
          <w:rFonts w:ascii="Times" w:hAnsi="Times" w:cs="Times"/>
          <w:sz w:val="24"/>
        </w:rPr>
        <w:t>QuickDry</w:t>
      </w:r>
      <w:proofErr w:type="spellEnd"/>
      <w:r>
        <w:rPr>
          <w:rFonts w:ascii="Times" w:hAnsi="Times" w:cs="Times"/>
          <w:sz w:val="24"/>
        </w:rPr>
        <w:t xml:space="preserve"> umožňují lépe odpařovat vlhkost, chrání před UV zářením a rychle usychají. </w:t>
      </w:r>
      <w:proofErr w:type="spellStart"/>
      <w:r>
        <w:rPr>
          <w:rFonts w:ascii="Times" w:hAnsi="Times" w:cs="Times"/>
          <w:sz w:val="24"/>
        </w:rPr>
        <w:t>Polygiene</w:t>
      </w:r>
      <w:proofErr w:type="spellEnd"/>
      <w:r>
        <w:rPr>
          <w:rFonts w:ascii="Times" w:hAnsi="Times" w:cs="Times"/>
          <w:sz w:val="24"/>
        </w:rPr>
        <w:t xml:space="preserve"> zase snižuje zápach a tvorbu bakterií. Díky tomu je nejen možné dres i šortky nosit vícekrát za sebou bez praní, ale také jim prodlužuje životnost.</w:t>
      </w:r>
    </w:p>
    <w:p xmlns:wp14="http://schemas.microsoft.com/office/word/2010/wordml" w:rsidR="00372C5D" w:rsidP="00372C5D" w:rsidRDefault="00372C5D" w14:paraId="4CC57A67" wp14:textId="77777777">
      <w:r>
        <w:rPr>
          <w:rFonts w:ascii="Times" w:hAnsi="Times" w:cs="Times"/>
          <w:sz w:val="24"/>
        </w:rPr>
        <w:t xml:space="preserve">Ryze ženský potisk </w:t>
      </w:r>
      <w:proofErr w:type="spellStart"/>
      <w:r>
        <w:rPr>
          <w:rFonts w:ascii="Times" w:hAnsi="Times" w:cs="Times"/>
          <w:sz w:val="24"/>
        </w:rPr>
        <w:t>Maloja</w:t>
      </w:r>
      <w:proofErr w:type="spellEnd"/>
      <w:r>
        <w:rPr>
          <w:rFonts w:ascii="Times" w:hAnsi="Times" w:cs="Times"/>
          <w:sz w:val="24"/>
        </w:rPr>
        <w:t xml:space="preserve"> na hrudníku a rukávech se objevuje i na šortkách, dohromady oba kousky tvoří vysoce funkční a trendy cyklistický set. Oba kousky jsou v pěti barevných kombinacích.</w:t>
      </w:r>
    </w:p>
    <w:p xmlns:wp14="http://schemas.microsoft.com/office/word/2010/wordml" w:rsidR="00372C5D" w:rsidP="00372C5D" w:rsidRDefault="00372C5D" w14:paraId="61F1592A" wp14:textId="77777777">
      <w:r w:rsidRPr="0CCE85BB" w:rsidR="0CCE85BB">
        <w:rPr>
          <w:rFonts w:ascii="Times" w:hAnsi="Times" w:cs="Times"/>
          <w:sz w:val="24"/>
          <w:szCs w:val="24"/>
        </w:rPr>
        <w:t xml:space="preserve">www.maloja.de / </w:t>
      </w:r>
      <w:proofErr w:type="spellStart"/>
      <w:r w:rsidRPr="0CCE85BB" w:rsidR="0CCE85BB">
        <w:rPr>
          <w:rFonts w:ascii="Times" w:hAnsi="Times" w:cs="Times"/>
          <w:sz w:val="24"/>
          <w:szCs w:val="24"/>
        </w:rPr>
        <w:t>PortaM</w:t>
      </w:r>
      <w:proofErr w:type="spellEnd"/>
      <w:r w:rsidRPr="0CCE85BB" w:rsidR="0CCE85BB">
        <w:rPr>
          <w:rFonts w:ascii="Times" w:hAnsi="Times" w:cs="Times"/>
          <w:sz w:val="24"/>
          <w:szCs w:val="24"/>
        </w:rPr>
        <w:t xml:space="preserve">. 1/2 dres – 2 590 Kč, </w:t>
      </w:r>
      <w:proofErr w:type="spellStart"/>
      <w:r w:rsidRPr="0CCE85BB" w:rsidR="0CCE85BB">
        <w:rPr>
          <w:rFonts w:ascii="Times" w:hAnsi="Times" w:cs="Times"/>
          <w:sz w:val="24"/>
          <w:szCs w:val="24"/>
        </w:rPr>
        <w:t>PortaM</w:t>
      </w:r>
      <w:proofErr w:type="spellEnd"/>
      <w:r w:rsidRPr="0CCE85BB" w:rsidR="0CCE85BB">
        <w:rPr>
          <w:rFonts w:ascii="Times" w:hAnsi="Times" w:cs="Times"/>
          <w:sz w:val="24"/>
          <w:szCs w:val="24"/>
        </w:rPr>
        <w:t>. 1/2 šortky – 2 490 Kč</w:t>
      </w:r>
    </w:p>
    <w:p w:rsidR="0CCE85BB" w:rsidP="0CCE85BB" w:rsidRDefault="0CCE85BB" w14:paraId="53A77CE9" w14:textId="03720E9F">
      <w:pPr>
        <w:pStyle w:val="Normln"/>
        <w:rPr>
          <w:rFonts w:ascii="Times" w:hAnsi="Times" w:cs="Times"/>
          <w:b w:val="1"/>
          <w:bCs w:val="1"/>
          <w:sz w:val="24"/>
          <w:szCs w:val="24"/>
        </w:rPr>
      </w:pPr>
      <w:proofErr w:type="spellStart"/>
      <w:r w:rsidRPr="0CCE85BB" w:rsidR="0CCE85BB">
        <w:rPr>
          <w:rFonts w:ascii="Times" w:hAnsi="Times" w:cs="Times"/>
          <w:b w:val="1"/>
          <w:bCs w:val="1"/>
          <w:sz w:val="24"/>
          <w:szCs w:val="24"/>
        </w:rPr>
        <w:t>Maloja</w:t>
      </w:r>
      <w:proofErr w:type="spellEnd"/>
      <w:r w:rsidRPr="0CCE85BB" w:rsidR="0CCE85BB">
        <w:rPr>
          <w:rFonts w:ascii="Times" w:hAnsi="Times" w:cs="Times"/>
          <w:b w:val="1"/>
          <w:bCs w:val="1"/>
          <w:sz w:val="24"/>
          <w:szCs w:val="24"/>
        </w:rPr>
        <w:t xml:space="preserve"> Tinam</w:t>
      </w:r>
    </w:p>
    <w:p w:rsidR="0CCE85BB" w:rsidP="0CCE85BB" w:rsidRDefault="0CCE85BB" w14:paraId="70827E05" w14:textId="3353B673">
      <w:pPr>
        <w:pStyle w:val="Normln"/>
        <w:rPr>
          <w:rFonts w:ascii="Times" w:hAnsi="Times" w:cs="Times"/>
          <w:b w:val="0"/>
          <w:bCs w:val="0"/>
          <w:sz w:val="24"/>
          <w:szCs w:val="24"/>
        </w:rPr>
      </w:pPr>
      <w:r w:rsidRPr="0CCE85BB" w:rsidR="0CCE85BB">
        <w:rPr>
          <w:rFonts w:ascii="Times" w:hAnsi="Times" w:cs="Times"/>
          <w:b w:val="0"/>
          <w:bCs w:val="0"/>
          <w:sz w:val="24"/>
          <w:szCs w:val="24"/>
        </w:rPr>
        <w:t xml:space="preserve">Lehká </w:t>
      </w:r>
      <w:proofErr w:type="spellStart"/>
      <w:r w:rsidRPr="0CCE85BB" w:rsidR="0CCE85BB">
        <w:rPr>
          <w:rFonts w:ascii="Times" w:hAnsi="Times" w:cs="Times"/>
          <w:b w:val="0"/>
          <w:bCs w:val="0"/>
          <w:sz w:val="24"/>
          <w:szCs w:val="24"/>
        </w:rPr>
        <w:t>neprofuková</w:t>
      </w:r>
      <w:proofErr w:type="spellEnd"/>
      <w:r w:rsidRPr="0CCE85BB" w:rsidR="0CCE85BB">
        <w:rPr>
          <w:rFonts w:ascii="Times" w:hAnsi="Times" w:cs="Times"/>
          <w:b w:val="0"/>
          <w:bCs w:val="0"/>
          <w:sz w:val="24"/>
          <w:szCs w:val="24"/>
        </w:rPr>
        <w:t xml:space="preserve"> bunda od německé značky </w:t>
      </w:r>
      <w:proofErr w:type="spellStart"/>
      <w:r w:rsidRPr="0CCE85BB" w:rsidR="0CCE85BB">
        <w:rPr>
          <w:rFonts w:ascii="Times" w:hAnsi="Times" w:cs="Times"/>
          <w:b w:val="0"/>
          <w:bCs w:val="0"/>
          <w:sz w:val="24"/>
          <w:szCs w:val="24"/>
        </w:rPr>
        <w:t>Maloja</w:t>
      </w:r>
      <w:proofErr w:type="spellEnd"/>
      <w:r w:rsidRPr="0CCE85BB" w:rsidR="0CCE85BB">
        <w:rPr>
          <w:rFonts w:ascii="Times" w:hAnsi="Times" w:cs="Times"/>
          <w:b w:val="0"/>
          <w:bCs w:val="0"/>
          <w:sz w:val="24"/>
          <w:szCs w:val="24"/>
        </w:rPr>
        <w:t xml:space="preserve"> se skvělou prodyšností. Delší zadní díl bundy zabraňuje jejímu vyhrnutí při jízdě na kole. Stahovatelná kapuce pod helmu, stojací límec zapínatelný až pod bradu – to vše dělá z TINAM. Skvělou bundu do nepříznivých podmínek, kterou navíc jednoduše sbalíte do malého pytlíčku a dáte třeba do zadní kapsy dresu.</w:t>
      </w:r>
    </w:p>
    <w:p w:rsidR="0CCE85BB" w:rsidP="0CCE85BB" w:rsidRDefault="0CCE85BB" w14:paraId="5D4218F5" w14:textId="2D005BE1">
      <w:pPr>
        <w:pStyle w:val="Normln"/>
        <w:rPr>
          <w:rFonts w:ascii="Times" w:hAnsi="Times" w:cs="Times"/>
          <w:b w:val="0"/>
          <w:bCs w:val="0"/>
          <w:sz w:val="24"/>
          <w:szCs w:val="24"/>
        </w:rPr>
      </w:pPr>
      <w:hyperlink r:id="Rbd74238c4bfb47db">
        <w:r w:rsidRPr="0CCE85BB" w:rsidR="0CCE85BB">
          <w:rPr>
            <w:rStyle w:val="Hyperlink"/>
            <w:rFonts w:ascii="Times" w:hAnsi="Times" w:cs="Times"/>
            <w:b w:val="0"/>
            <w:bCs w:val="0"/>
            <w:sz w:val="24"/>
            <w:szCs w:val="24"/>
          </w:rPr>
          <w:t>www.maloja.de</w:t>
        </w:r>
      </w:hyperlink>
      <w:r w:rsidRPr="0CCE85BB" w:rsidR="0CCE85BB">
        <w:rPr>
          <w:rFonts w:ascii="Times" w:hAnsi="Times" w:cs="Times"/>
          <w:b w:val="0"/>
          <w:bCs w:val="0"/>
          <w:sz w:val="24"/>
          <w:szCs w:val="24"/>
        </w:rPr>
        <w:t xml:space="preserve"> / 3890 Kč</w:t>
      </w:r>
    </w:p>
    <w:p w:rsidR="0CCE85BB" w:rsidP="0CCE85BB" w:rsidRDefault="0CCE85BB" w14:paraId="6AE39DC4" w14:textId="12809071">
      <w:pPr>
        <w:pStyle w:val="Normln"/>
        <w:rPr>
          <w:rFonts w:ascii="Times" w:hAnsi="Times" w:cs="Times"/>
          <w:sz w:val="24"/>
          <w:szCs w:val="24"/>
        </w:rPr>
      </w:pPr>
    </w:p>
    <w:p w:rsidR="0CCE85BB" w:rsidRDefault="0CCE85BB" w14:paraId="5332555E" w14:textId="2166C66A">
      <w:r w:rsidRPr="0CCE85BB" w:rsidR="0CCE85BB">
        <w:rPr>
          <w:rFonts w:ascii="Times" w:hAnsi="Times" w:eastAsia="Times" w:cs="Times"/>
          <w:b w:val="1"/>
          <w:bCs w:val="1"/>
          <w:noProof w:val="0"/>
          <w:sz w:val="24"/>
          <w:szCs w:val="24"/>
          <w:lang w:val="cs-CZ"/>
        </w:rPr>
        <w:t>POC Ventral Air Spin</w:t>
      </w:r>
      <w:r w:rsidRPr="0CCE85BB" w:rsidR="0CCE85BB">
        <w:rPr>
          <w:rFonts w:ascii="Times" w:hAnsi="Times" w:eastAsia="Times" w:cs="Times"/>
          <w:noProof w:val="0"/>
          <w:sz w:val="24"/>
          <w:szCs w:val="24"/>
          <w:lang w:val="cs-CZ"/>
        </w:rPr>
        <w:t xml:space="preserve"> </w:t>
      </w:r>
    </w:p>
    <w:p w:rsidR="0CCE85BB" w:rsidRDefault="0CCE85BB" w14:paraId="3A4FF42C" w14:textId="4223365F">
      <w:r w:rsidRPr="0CCE85BB" w:rsidR="0CCE85BB">
        <w:rPr>
          <w:rFonts w:ascii="Times" w:hAnsi="Times" w:eastAsia="Times" w:cs="Times"/>
          <w:noProof w:val="0"/>
          <w:sz w:val="24"/>
          <w:szCs w:val="24"/>
          <w:lang w:val="cs-CZ"/>
        </w:rPr>
        <w:t xml:space="preserve">POC Ventral Air Spin je pokračující řada silničních helem, kde je kladen důraz na aerodynamiku, nízkou váhu, odvětrání a především bezpečnost. Cílem této švédské značky je neustále posouvat hranice bezpečnosti. Technologie POC SPIN je ochrana proti nárazu, při kterém dochází nejenom k přímému nárazu, ale i rotaci helmy. Výstelky SPIN jsou uvnitř přilby a přidávají další ochrannou vrstvu proti rotacím při nárazu v jakémkoliv směru, umožňují volný pohyb hlavy vzhledem k přilbě a snižují tak sílu přenášenou na samotný mozek.  Z konstrukčního hlediska se jedná o Unibody konstrukci se zvýšenou ochranou spánkové a týlní části a celkově větší vrstvy EPS. Přilba nabízí maximální spojení aerodynamiky – bezpečnosti – komfortu - odvětrání </w:t>
      </w:r>
    </w:p>
    <w:p w:rsidR="0CCE85BB" w:rsidRDefault="0CCE85BB" w14:paraId="4C856E2F" w14:textId="0D9DC453">
      <w:hyperlink>
        <w:r w:rsidRPr="0CCE85BB" w:rsidR="0CCE85BB">
          <w:rPr>
            <w:rStyle w:val="Hyperlink"/>
            <w:rFonts w:ascii="Times" w:hAnsi="Times" w:eastAsia="Times" w:cs="Times"/>
            <w:noProof w:val="0"/>
            <w:sz w:val="24"/>
            <w:szCs w:val="24"/>
            <w:lang w:val="cs-CZ"/>
          </w:rPr>
          <w:t>www.pocsports.com</w:t>
        </w:r>
      </w:hyperlink>
      <w:r w:rsidRPr="0CCE85BB" w:rsidR="0CCE85BB">
        <w:rPr>
          <w:rFonts w:ascii="Times" w:hAnsi="Times" w:eastAsia="Times" w:cs="Times"/>
          <w:b w:val="1"/>
          <w:bCs w:val="1"/>
          <w:noProof w:val="0"/>
          <w:sz w:val="24"/>
          <w:szCs w:val="24"/>
          <w:lang w:val="cs-CZ"/>
        </w:rPr>
        <w:t xml:space="preserve"> </w:t>
      </w:r>
      <w:r w:rsidRPr="0CCE85BB" w:rsidR="0CCE85BB">
        <w:rPr>
          <w:rFonts w:ascii="Times" w:hAnsi="Times" w:eastAsia="Times" w:cs="Times"/>
          <w:noProof w:val="0"/>
          <w:sz w:val="24"/>
          <w:szCs w:val="24"/>
          <w:lang w:val="cs-CZ"/>
        </w:rPr>
        <w:t xml:space="preserve">/  6 490 Kč </w:t>
      </w:r>
    </w:p>
    <w:p w:rsidR="0CCE85BB" w:rsidP="6C10213E" w:rsidRDefault="0CCE85BB" w14:paraId="0CE270D0" w14:textId="47A780B7">
      <w:pPr>
        <w:rPr>
          <w:rFonts w:ascii="Segoe UI" w:hAnsi="Segoe UI" w:eastAsia="Segoe UI" w:cs="Segoe UI"/>
          <w:noProof w:val="0"/>
          <w:sz w:val="18"/>
          <w:szCs w:val="18"/>
          <w:lang w:val="cs-CZ"/>
        </w:rPr>
      </w:pPr>
      <w:r w:rsidRPr="6C10213E" w:rsidR="6C10213E">
        <w:rPr>
          <w:rFonts w:ascii="Segoe UI" w:hAnsi="Segoe UI" w:eastAsia="Segoe UI" w:cs="Segoe UI"/>
          <w:noProof w:val="0"/>
          <w:sz w:val="18"/>
          <w:szCs w:val="18"/>
          <w:lang w:val="cs-CZ"/>
        </w:rPr>
        <w:t xml:space="preserve"> </w:t>
      </w:r>
    </w:p>
    <w:p w:rsidR="0CCE85BB" w:rsidRDefault="0CCE85BB" w14:paraId="5D4F0F2B" w14:textId="11DE3984">
      <w:r w:rsidRPr="0CCE85BB" w:rsidR="0CCE85BB">
        <w:rPr>
          <w:rFonts w:ascii="Times" w:hAnsi="Times" w:eastAsia="Times" w:cs="Times"/>
          <w:b w:val="1"/>
          <w:bCs w:val="1"/>
          <w:noProof w:val="0"/>
          <w:sz w:val="24"/>
          <w:szCs w:val="24"/>
          <w:lang w:val="cs-CZ"/>
        </w:rPr>
        <w:t>brýle POC ASPIRE</w:t>
      </w:r>
      <w:r w:rsidRPr="0CCE85BB" w:rsidR="0CCE85BB">
        <w:rPr>
          <w:rFonts w:ascii="Times" w:hAnsi="Times" w:eastAsia="Times" w:cs="Times"/>
          <w:noProof w:val="0"/>
          <w:sz w:val="24"/>
          <w:szCs w:val="24"/>
          <w:lang w:val="cs-CZ"/>
        </w:rPr>
        <w:t xml:space="preserve"> </w:t>
      </w:r>
    </w:p>
    <w:p w:rsidR="0CCE85BB" w:rsidRDefault="0CCE85BB" w14:paraId="516EBF8B" w14:textId="3C6F0CB8">
      <w:r w:rsidRPr="0CCE85BB" w:rsidR="0CCE85BB">
        <w:rPr>
          <w:rFonts w:ascii="Times" w:hAnsi="Times" w:eastAsia="Times" w:cs="Times"/>
          <w:noProof w:val="0"/>
          <w:sz w:val="24"/>
          <w:szCs w:val="24"/>
          <w:lang w:val="cs-CZ"/>
        </w:rPr>
        <w:t xml:space="preserve">Nový model brýlí </w:t>
      </w:r>
      <w:r w:rsidRPr="0CCE85BB" w:rsidR="0CCE85BB">
        <w:rPr>
          <w:rFonts w:ascii="Times" w:hAnsi="Times" w:eastAsia="Times" w:cs="Times"/>
          <w:noProof w:val="0"/>
          <w:color w:val="191919"/>
          <w:sz w:val="24"/>
          <w:szCs w:val="24"/>
          <w:lang w:val="cs-CZ"/>
        </w:rPr>
        <w:t>Aspire byl vyvinut tak, aby vyhovoval potřebám cyklistů s novým designem pro optimální pohodlí a pocit, s nebo bez přilby.</w:t>
      </w:r>
      <w:r w:rsidRPr="0CCE85BB" w:rsidR="0CCE85BB">
        <w:rPr>
          <w:rFonts w:ascii="Times" w:hAnsi="Times" w:eastAsia="Times" w:cs="Times"/>
          <w:noProof w:val="0"/>
          <w:sz w:val="24"/>
          <w:szCs w:val="24"/>
          <w:lang w:val="cs-CZ"/>
        </w:rPr>
        <w:t xml:space="preserve"> </w:t>
      </w:r>
    </w:p>
    <w:p w:rsidR="0CCE85BB" w:rsidRDefault="0CCE85BB" w14:paraId="61E51872" w14:textId="706F2036">
      <w:r w:rsidRPr="0CCE85BB" w:rsidR="0CCE85BB">
        <w:rPr>
          <w:rFonts w:ascii="Times" w:hAnsi="Times" w:eastAsia="Times" w:cs="Times"/>
          <w:noProof w:val="0"/>
          <w:color w:val="191919"/>
          <w:sz w:val="24"/>
          <w:szCs w:val="24"/>
          <w:lang w:val="cs-CZ"/>
        </w:rPr>
        <w:t>Grilamidový rám je lehký, ohebný, odolný a hydrofilní kaučuk zůstává chytlavý, i když je vlhký, takže brýle budou vždy, když se budete pohybovat, bez ohledu na dešť perfektně sedět. Aktualizovaný systém Aspire je k dispozici s řadou čoček Clarity, které poskytují nejvyšší úroveň kontrastu a barvy pro jízdu v silničních, mtb a městských prostředích.</w:t>
      </w:r>
      <w:r w:rsidRPr="0CCE85BB" w:rsidR="0CCE85BB">
        <w:rPr>
          <w:rFonts w:ascii="Times" w:hAnsi="Times" w:eastAsia="Times" w:cs="Times"/>
          <w:noProof w:val="0"/>
          <w:sz w:val="24"/>
          <w:szCs w:val="24"/>
          <w:lang w:val="cs-CZ"/>
        </w:rPr>
        <w:t xml:space="preserve"> </w:t>
      </w:r>
    </w:p>
    <w:p w:rsidR="0CCE85BB" w:rsidRDefault="0CCE85BB" w14:paraId="568C531A" w14:textId="7940D819">
      <w:hyperlink>
        <w:r w:rsidRPr="0CCE85BB" w:rsidR="0CCE85BB">
          <w:rPr>
            <w:rStyle w:val="Hyperlink"/>
            <w:rFonts w:ascii="Times" w:hAnsi="Times" w:eastAsia="Times" w:cs="Times"/>
            <w:noProof w:val="0"/>
            <w:sz w:val="24"/>
            <w:szCs w:val="24"/>
            <w:lang w:val="cs-CZ"/>
          </w:rPr>
          <w:t>www.pocsports.com</w:t>
        </w:r>
      </w:hyperlink>
      <w:r w:rsidRPr="0CCE85BB" w:rsidR="0CCE85BB">
        <w:rPr>
          <w:rFonts w:ascii="Times" w:hAnsi="Times" w:eastAsia="Times" w:cs="Times"/>
          <w:b w:val="1"/>
          <w:bCs w:val="1"/>
          <w:noProof w:val="0"/>
          <w:sz w:val="24"/>
          <w:szCs w:val="24"/>
          <w:lang w:val="cs-CZ"/>
        </w:rPr>
        <w:t xml:space="preserve"> </w:t>
      </w:r>
      <w:r w:rsidRPr="0CCE85BB" w:rsidR="0CCE85BB">
        <w:rPr>
          <w:rFonts w:ascii="Times" w:hAnsi="Times" w:eastAsia="Times" w:cs="Times"/>
          <w:noProof w:val="0"/>
          <w:sz w:val="24"/>
          <w:szCs w:val="24"/>
          <w:lang w:val="cs-CZ"/>
        </w:rPr>
        <w:t>/ 5 190 Kč</w:t>
      </w:r>
    </w:p>
    <w:p w:rsidR="0CCE85BB" w:rsidP="0CCE85BB" w:rsidRDefault="0CCE85BB" w14:paraId="0FFF2435" w14:textId="73F4D07B">
      <w:pPr>
        <w:pStyle w:val="Normln"/>
        <w:rPr>
          <w:rFonts w:ascii="Times" w:hAnsi="Times" w:cs="Times"/>
          <w:sz w:val="24"/>
          <w:szCs w:val="24"/>
        </w:rPr>
      </w:pPr>
    </w:p>
    <w:p xmlns:wp14="http://schemas.microsoft.com/office/word/2010/wordml" w:rsidR="00372C5D" w:rsidP="00372C5D" w:rsidRDefault="00372C5D" w14:paraId="6A05A809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212121"/>
          <w:lang w:eastAsia="cs-CZ"/>
        </w:rPr>
      </w:pPr>
    </w:p>
    <w:p xmlns:wp14="http://schemas.microsoft.com/office/word/2010/wordml" w:rsidR="00372C5D" w:rsidP="00372C5D" w:rsidRDefault="00372C5D" w14:paraId="5A39BBE3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212121"/>
          <w:lang w:eastAsia="cs-CZ"/>
        </w:rPr>
      </w:pPr>
    </w:p>
    <w:p xmlns:wp14="http://schemas.microsoft.com/office/word/2010/wordml" w:rsidR="00372C5D" w:rsidP="00372C5D" w:rsidRDefault="00372C5D" w14:paraId="41C8F396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212121"/>
          <w:lang w:eastAsia="cs-CZ"/>
        </w:rPr>
      </w:pPr>
    </w:p>
    <w:p xmlns:wp14="http://schemas.microsoft.com/office/word/2010/wordml" w:rsidR="00372C5D" w:rsidP="00372C5D" w:rsidRDefault="00372C5D" w14:paraId="72A3D3EC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212121"/>
          <w:lang w:eastAsia="cs-CZ"/>
        </w:rPr>
      </w:pPr>
    </w:p>
    <w:p xmlns:wp14="http://schemas.microsoft.com/office/word/2010/wordml" w:rsidRPr="00372C5D" w:rsidR="00372C5D" w:rsidP="00372C5D" w:rsidRDefault="00372C5D" w14:paraId="0D0B940D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212121"/>
          <w:lang w:eastAsia="cs-CZ"/>
        </w:rPr>
      </w:pPr>
    </w:p>
    <w:p xmlns:wp14="http://schemas.microsoft.com/office/word/2010/wordml" w:rsidR="00B12D85" w:rsidRDefault="00D71027" w14:paraId="0E27B00A" wp14:textId="77777777"/>
    <w:sectPr w:rsidR="00B12D85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F0F81"/>
    <w:multiLevelType w:val="multilevel"/>
    <w:tmpl w:val="CF6C0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FD"/>
    <w:rsid w:val="002554AC"/>
    <w:rsid w:val="00372C5D"/>
    <w:rsid w:val="00465E44"/>
    <w:rsid w:val="004751D2"/>
    <w:rsid w:val="005C1C6A"/>
    <w:rsid w:val="00647C8A"/>
    <w:rsid w:val="00716FFD"/>
    <w:rsid w:val="009858FC"/>
    <w:rsid w:val="00AD1FCA"/>
    <w:rsid w:val="00D71027"/>
    <w:rsid w:val="0CCE85BB"/>
    <w:rsid w:val="6C10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B67AE"/>
  <w15:chartTrackingRefBased/>
  <w15:docId w15:val="{C0E39014-484D-4B5B-A328-D6F9BF934E6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  <w:rsid w:val="00372C5D"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Standardnpsmoodstavce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11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http://www.maloja.de" TargetMode="External" Id="Rbd74238c4bfb47db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</dc:creator>
  <keywords/>
  <dc:description/>
  <lastModifiedBy>Jan Vlášek</lastModifiedBy>
  <revision>6</revision>
  <dcterms:created xsi:type="dcterms:W3CDTF">2019-04-08T16:34:00.0000000Z</dcterms:created>
  <dcterms:modified xsi:type="dcterms:W3CDTF">2019-06-14T08:41:55.7939058Z</dcterms:modified>
</coreProperties>
</file>